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61A0" w:rsidRPr="00FD3429">
        <w:rPr>
          <w:rFonts w:ascii="Times New Roman" w:hAnsi="Times New Roman" w:cs="Times New Roman"/>
          <w:sz w:val="28"/>
          <w:szCs w:val="28"/>
        </w:rPr>
        <w:t>1</w:t>
      </w:r>
      <w:r w:rsidR="009F1EDF">
        <w:rPr>
          <w:rFonts w:ascii="Times New Roman" w:hAnsi="Times New Roman" w:cs="Times New Roman"/>
          <w:sz w:val="28"/>
          <w:szCs w:val="28"/>
        </w:rPr>
        <w:t>2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F4A68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5F4A6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4A68">
        <w:rPr>
          <w:rFonts w:ascii="Times New Roman" w:hAnsi="Times New Roman" w:cs="Times New Roman"/>
          <w:sz w:val="28"/>
          <w:szCs w:val="28"/>
        </w:rPr>
        <w:t>5</w:t>
      </w:r>
      <w:r w:rsidRPr="002334C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proofErr w:type="spellStart"/>
      <w:r w:rsidR="005F4A6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F4A68">
        <w:rPr>
          <w:rFonts w:ascii="Times New Roman" w:hAnsi="Times New Roman" w:cs="Times New Roman"/>
          <w:sz w:val="28"/>
          <w:szCs w:val="28"/>
        </w:rPr>
        <w:t>.</w:t>
      </w:r>
      <w:r w:rsidR="009F1E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F1EDF">
        <w:rPr>
          <w:rFonts w:ascii="Times New Roman" w:hAnsi="Times New Roman" w:cs="Times New Roman"/>
          <w:sz w:val="28"/>
          <w:szCs w:val="28"/>
        </w:rPr>
        <w:t>еркунский</w:t>
      </w:r>
      <w:proofErr w:type="spellEnd"/>
      <w:r w:rsidR="005F4A68">
        <w:rPr>
          <w:rFonts w:ascii="Times New Roman" w:hAnsi="Times New Roman" w:cs="Times New Roman"/>
          <w:sz w:val="28"/>
          <w:szCs w:val="28"/>
        </w:rPr>
        <w:t xml:space="preserve">, </w:t>
      </w:r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возле домовладения №</w:t>
      </w:r>
      <w:r w:rsidR="009F1EDF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proofErr w:type="spellStart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ул.</w:t>
      </w:r>
      <w:r w:rsidR="009F1E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Победы</w:t>
      </w:r>
      <w:proofErr w:type="spellEnd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9F1ED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Деркунский Г.Н</w:t>
      </w:r>
      <w:bookmarkStart w:id="0" w:name="_GoBack"/>
      <w:bookmarkEnd w:id="0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  <w:r w:rsid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</w:t>
      </w:r>
      <w:r w:rsidR="00294E0F">
        <w:rPr>
          <w:rFonts w:ascii="Times New Roman" w:hAnsi="Times New Roman" w:cs="Times New Roman"/>
          <w:sz w:val="28"/>
          <w:szCs w:val="28"/>
        </w:rPr>
        <w:t>кеевского сельского поселения</w:t>
      </w:r>
      <w:r w:rsidR="00BB1298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4E0F" w:rsidRP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0F">
        <w:rPr>
          <w:rFonts w:ascii="Times New Roman" w:hAnsi="Times New Roman" w:cs="Times New Roman"/>
          <w:b/>
          <w:sz w:val="28"/>
          <w:szCs w:val="28"/>
        </w:rPr>
        <w:t>2. Рассмотрение вопросов и предложений  участников публичных слушаний.</w:t>
      </w:r>
    </w:p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294E0F"/>
    <w:rsid w:val="00423545"/>
    <w:rsid w:val="00441D3E"/>
    <w:rsid w:val="004B418D"/>
    <w:rsid w:val="005F4A68"/>
    <w:rsid w:val="00612C35"/>
    <w:rsid w:val="00645AA9"/>
    <w:rsid w:val="00690A91"/>
    <w:rsid w:val="0070796F"/>
    <w:rsid w:val="00720FE2"/>
    <w:rsid w:val="007B7B73"/>
    <w:rsid w:val="00955AB1"/>
    <w:rsid w:val="00974AD0"/>
    <w:rsid w:val="009F1EDF"/>
    <w:rsid w:val="00BB129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2023-04-05T06:48:00Z</cp:lastPrinted>
  <dcterms:created xsi:type="dcterms:W3CDTF">2023-04-04T05:27:00Z</dcterms:created>
  <dcterms:modified xsi:type="dcterms:W3CDTF">2023-06-20T06:43:00Z</dcterms:modified>
</cp:coreProperties>
</file>