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B" w:rsidRDefault="00B3410B" w:rsidP="00B34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3410B" w:rsidRPr="005B069D" w:rsidRDefault="00B3410B" w:rsidP="00B3410B">
      <w:pPr>
        <w:jc w:val="center"/>
        <w:rPr>
          <w:b/>
          <w:sz w:val="28"/>
          <w:szCs w:val="28"/>
        </w:rPr>
      </w:pPr>
      <w:r w:rsidRPr="005B069D">
        <w:rPr>
          <w:b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sz w:val="28"/>
          <w:szCs w:val="28"/>
        </w:rPr>
        <w:t>Малакеевского сельск</w:t>
      </w:r>
      <w:r w:rsidRPr="005B069D">
        <w:rPr>
          <w:b/>
          <w:sz w:val="28"/>
          <w:szCs w:val="28"/>
        </w:rPr>
        <w:t xml:space="preserve">ого поселения </w:t>
      </w:r>
      <w:r>
        <w:rPr>
          <w:b/>
          <w:sz w:val="28"/>
          <w:szCs w:val="28"/>
        </w:rPr>
        <w:t xml:space="preserve">муниципального района «Вейделевский район» Белгородской области </w:t>
      </w:r>
      <w:r w:rsidRPr="005B069D">
        <w:rPr>
          <w:b/>
          <w:sz w:val="28"/>
          <w:szCs w:val="28"/>
        </w:rPr>
        <w:t>и фактические затрат</w:t>
      </w:r>
      <w:r w:rsidR="00635BB2">
        <w:rPr>
          <w:b/>
          <w:sz w:val="28"/>
          <w:szCs w:val="28"/>
        </w:rPr>
        <w:t xml:space="preserve">ы на их денежное содержание за </w:t>
      </w:r>
      <w:r w:rsidR="003634E8">
        <w:rPr>
          <w:b/>
          <w:sz w:val="28"/>
          <w:szCs w:val="28"/>
        </w:rPr>
        <w:t>2</w:t>
      </w:r>
      <w:r w:rsidR="008425DC">
        <w:rPr>
          <w:b/>
          <w:sz w:val="28"/>
          <w:szCs w:val="28"/>
        </w:rPr>
        <w:t xml:space="preserve"> квартал 202</w:t>
      </w:r>
      <w:r w:rsidR="003802B3">
        <w:rPr>
          <w:b/>
          <w:sz w:val="28"/>
          <w:szCs w:val="28"/>
        </w:rPr>
        <w:t>5</w:t>
      </w:r>
      <w:r w:rsidRPr="005B069D">
        <w:rPr>
          <w:b/>
          <w:sz w:val="28"/>
          <w:szCs w:val="28"/>
        </w:rPr>
        <w:t xml:space="preserve"> года.</w:t>
      </w:r>
    </w:p>
    <w:p w:rsidR="00B3410B" w:rsidRPr="00DA6B42" w:rsidRDefault="00B3410B" w:rsidP="00B3410B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Показатель, </w:t>
            </w:r>
            <w:proofErr w:type="spellStart"/>
            <w:proofErr w:type="gramStart"/>
            <w:r w:rsidRPr="00560EF0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560EF0">
              <w:rPr>
                <w:sz w:val="28"/>
                <w:szCs w:val="28"/>
              </w:rPr>
              <w:t xml:space="preserve"> изм.</w:t>
            </w:r>
          </w:p>
        </w:tc>
        <w:tc>
          <w:tcPr>
            <w:tcW w:w="2268" w:type="dxa"/>
          </w:tcPr>
          <w:p w:rsidR="00B3410B" w:rsidRPr="00560EF0" w:rsidRDefault="00B3410B" w:rsidP="009B3F85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Объем расходов за </w:t>
            </w:r>
            <w:r w:rsidR="00C27F5C">
              <w:rPr>
                <w:sz w:val="28"/>
                <w:szCs w:val="28"/>
              </w:rPr>
              <w:t>2</w:t>
            </w:r>
            <w:r w:rsidRPr="00560EF0">
              <w:rPr>
                <w:sz w:val="28"/>
                <w:szCs w:val="28"/>
              </w:rPr>
              <w:t xml:space="preserve"> кв. (</w:t>
            </w:r>
            <w:proofErr w:type="spellStart"/>
            <w:r w:rsidRPr="00560EF0">
              <w:rPr>
                <w:sz w:val="28"/>
                <w:szCs w:val="28"/>
              </w:rPr>
              <w:t>тыс</w:t>
            </w:r>
            <w:proofErr w:type="gramStart"/>
            <w:r w:rsidRPr="00560EF0">
              <w:rPr>
                <w:sz w:val="28"/>
                <w:szCs w:val="28"/>
              </w:rPr>
              <w:t>.р</w:t>
            </w:r>
            <w:proofErr w:type="gramEnd"/>
            <w:r w:rsidRPr="00560EF0">
              <w:rPr>
                <w:sz w:val="28"/>
                <w:szCs w:val="28"/>
              </w:rPr>
              <w:t>уб</w:t>
            </w:r>
            <w:proofErr w:type="spellEnd"/>
            <w:r w:rsidRPr="00560EF0">
              <w:rPr>
                <w:sz w:val="28"/>
                <w:szCs w:val="28"/>
              </w:rPr>
              <w:t>)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0436D1" w:rsidRDefault="00B3410B" w:rsidP="00BD4AF2">
            <w:pPr>
              <w:rPr>
                <w:sz w:val="28"/>
                <w:szCs w:val="28"/>
              </w:rPr>
            </w:pPr>
            <w:r w:rsidRPr="000436D1">
              <w:rPr>
                <w:sz w:val="28"/>
                <w:szCs w:val="28"/>
              </w:rPr>
              <w:t>Объем расходов на оплату труда и начисления на оплату труда муниципальных служащих городского поселения</w:t>
            </w:r>
          </w:p>
        </w:tc>
        <w:tc>
          <w:tcPr>
            <w:tcW w:w="2268" w:type="dxa"/>
          </w:tcPr>
          <w:p w:rsidR="00B3410B" w:rsidRPr="000436D1" w:rsidRDefault="00821A68" w:rsidP="00AE2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615,9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В том: - числе заработная плата</w:t>
            </w:r>
          </w:p>
        </w:tc>
        <w:tc>
          <w:tcPr>
            <w:tcW w:w="2268" w:type="dxa"/>
          </w:tcPr>
          <w:p w:rsidR="00B3410B" w:rsidRPr="00560EF0" w:rsidRDefault="00821A68" w:rsidP="00AE2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473,0</w:t>
            </w:r>
            <w:bookmarkStart w:id="0" w:name="_GoBack"/>
            <w:bookmarkEnd w:id="0"/>
          </w:p>
        </w:tc>
      </w:tr>
      <w:tr w:rsidR="00B3410B" w:rsidRPr="00560EF0" w:rsidTr="00BD4AF2">
        <w:trPr>
          <w:trHeight w:val="404"/>
        </w:trPr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- начисления на оплату труда</w:t>
            </w:r>
          </w:p>
        </w:tc>
        <w:tc>
          <w:tcPr>
            <w:tcW w:w="2268" w:type="dxa"/>
          </w:tcPr>
          <w:p w:rsidR="00B3410B" w:rsidRPr="00560EF0" w:rsidRDefault="00821A68" w:rsidP="00AE2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142,9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268" w:type="dxa"/>
          </w:tcPr>
          <w:p w:rsidR="00B3410B" w:rsidRPr="00560EF0" w:rsidRDefault="009B3F85" w:rsidP="00BD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3F7F" w:rsidRDefault="002D3F7F"/>
    <w:sectPr w:rsidR="002D3F7F" w:rsidSect="002D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0B"/>
    <w:rsid w:val="000436D1"/>
    <w:rsid w:val="000B796E"/>
    <w:rsid w:val="000E4124"/>
    <w:rsid w:val="000F7798"/>
    <w:rsid w:val="00126174"/>
    <w:rsid w:val="00173C39"/>
    <w:rsid w:val="001A4EB8"/>
    <w:rsid w:val="002A4D7C"/>
    <w:rsid w:val="002D3F7F"/>
    <w:rsid w:val="002D6E46"/>
    <w:rsid w:val="003634E8"/>
    <w:rsid w:val="003802B3"/>
    <w:rsid w:val="00393E8B"/>
    <w:rsid w:val="003D4E1B"/>
    <w:rsid w:val="003F73EA"/>
    <w:rsid w:val="00454AE7"/>
    <w:rsid w:val="00472D62"/>
    <w:rsid w:val="004B362A"/>
    <w:rsid w:val="004D1519"/>
    <w:rsid w:val="004E57BB"/>
    <w:rsid w:val="00574E98"/>
    <w:rsid w:val="00600E43"/>
    <w:rsid w:val="00635BB2"/>
    <w:rsid w:val="006B374F"/>
    <w:rsid w:val="00705E1E"/>
    <w:rsid w:val="00725576"/>
    <w:rsid w:val="00725661"/>
    <w:rsid w:val="007A7D52"/>
    <w:rsid w:val="007E43F9"/>
    <w:rsid w:val="00821A68"/>
    <w:rsid w:val="008425DC"/>
    <w:rsid w:val="008763CE"/>
    <w:rsid w:val="008A2924"/>
    <w:rsid w:val="009156D4"/>
    <w:rsid w:val="009B3F85"/>
    <w:rsid w:val="009E476F"/>
    <w:rsid w:val="00A94B13"/>
    <w:rsid w:val="00AE2491"/>
    <w:rsid w:val="00B3410B"/>
    <w:rsid w:val="00B44978"/>
    <w:rsid w:val="00B464BC"/>
    <w:rsid w:val="00B5457E"/>
    <w:rsid w:val="00B93C05"/>
    <w:rsid w:val="00B96797"/>
    <w:rsid w:val="00C20B04"/>
    <w:rsid w:val="00C27F5C"/>
    <w:rsid w:val="00C932A0"/>
    <w:rsid w:val="00C955AF"/>
    <w:rsid w:val="00CA5BD4"/>
    <w:rsid w:val="00D12382"/>
    <w:rsid w:val="00D1412D"/>
    <w:rsid w:val="00D35321"/>
    <w:rsid w:val="00D6792F"/>
    <w:rsid w:val="00DE7A5D"/>
    <w:rsid w:val="00DF16B8"/>
    <w:rsid w:val="00E34848"/>
    <w:rsid w:val="00E85F89"/>
    <w:rsid w:val="00EB30CA"/>
    <w:rsid w:val="00F266BC"/>
    <w:rsid w:val="00F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MLK-1</cp:lastModifiedBy>
  <cp:revision>4</cp:revision>
  <dcterms:created xsi:type="dcterms:W3CDTF">2025-07-02T05:24:00Z</dcterms:created>
  <dcterms:modified xsi:type="dcterms:W3CDTF">2025-07-02T05:29:00Z</dcterms:modified>
</cp:coreProperties>
</file>