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С И Й С К А Я   Ф Е Д Е Р А Ц И Я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О Б Л А С Т Ь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МУНИЦИПАЛЬНЫЙ  РАЙОН «ВЕЙДЕЛЕВСКИЙ РАЙОН»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28"/>
          <w:szCs w:val="28"/>
        </w:rPr>
      </w:pPr>
      <w:r>
        <w:rPr>
          <w:lang w:eastAsia="ar-SA"/>
        </w:rPr>
        <w:object w:dxaOrig="2985" w:dyaOrig="363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8.85pt;height:70.75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PBrush" ShapeID="_x0000_i0" Type="Embed"/>
        </w:object>
      </w:r>
      <w:r>
        <w:br/>
      </w:r>
      <w:r>
        <w:rPr>
          <w:sz w:val="28"/>
          <w:szCs w:val="28"/>
        </w:rPr>
        <w:t xml:space="preserve">ЗЕМСКОЕ  СОБРАНИЕ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МАЛАКЕЕВСКОГО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ВОСЬМОЕ ЗАСЕДАНИЕ</w:t>
      </w:r>
      <w:r>
        <w:rPr>
          <w:sz w:val="28"/>
          <w:szCs w:val="28"/>
        </w:rPr>
        <w:t xml:space="preserve"> ПЯ</w:t>
      </w:r>
      <w:r>
        <w:rPr>
          <w:sz w:val="28"/>
          <w:szCs w:val="28"/>
        </w:rPr>
        <w:t xml:space="preserve">ТОГО СОЗЫВА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Малакеево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10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решение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Малакеевского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29 декабря 2016 года №3-49</w:t>
      </w:r>
      <w:r>
        <w:rPr>
          <w:b/>
          <w:bCs/>
          <w:sz w:val="28"/>
          <w:szCs w:val="28"/>
        </w:rPr>
      </w:r>
    </w:p>
    <w:p>
      <w:pPr>
        <w:pStyle w:val="10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6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10.07.2023 года № 286-ФЗ «О внесении изменений в отдельные законодательные акты Российской Федерации» земское собрание Малакеевского сельского поселения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10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и л о</w:t>
      </w:r>
      <w:r>
        <w:rPr>
          <w:b/>
          <w:sz w:val="28"/>
          <w:szCs w:val="28"/>
        </w:rPr>
        <w:t xml:space="preserve">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8"/>
        <w:numPr>
          <w:ilvl w:val="0"/>
          <w:numId w:val="20"/>
        </w:numPr>
        <w:jc w:val="both"/>
        <w:spacing w:before="0" w:beforeAutospacing="0" w:after="0" w:afterAutospacing="0"/>
        <w:shd w:val="clear" w:color="auto" w:fill="ffffff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Внести изменения в п.1 решения земского собрания</w:t>
      </w:r>
      <w:r>
        <w:rPr>
          <w:b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1068"/>
        <w:ind w:left="0" w:firstLine="0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  <w:t xml:space="preserve">Малакеевского сельского поселения</w:t>
      </w:r>
      <w:r>
        <w:rPr>
          <w:b w:val="0"/>
          <w:bCs w:val="0"/>
          <w:color w:val="000000"/>
          <w:sz w:val="28"/>
          <w:szCs w:val="28"/>
        </w:rPr>
        <w:t xml:space="preserve"> 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Порядка</w:t>
      </w:r>
      <w:r>
        <w:rPr>
          <w:b w:val="0"/>
          <w:bCs w:val="0"/>
          <w:color w:val="000000"/>
          <w:sz w:val="28"/>
          <w:szCs w:val="28"/>
        </w:rPr>
        <w:t xml:space="preserve"> увольнения (освобождения от должности) в связи 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утратой доверия лиц, замещающих муниципальные должности, депутатов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земского собрания </w:t>
      </w:r>
      <w:r>
        <w:rPr>
          <w:b w:val="0"/>
          <w:bCs w:val="0"/>
          <w:color w:val="000000"/>
          <w:sz w:val="28"/>
          <w:szCs w:val="28"/>
        </w:rPr>
        <w:t xml:space="preserve">Малакеевского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сельского поселения» от 29.12.2016 года №3-49:</w:t>
      </w: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1068"/>
        <w:ind w:left="0" w:firstLine="0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</w:rPr>
        <w:tab/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1.1. </w:t>
      </w:r>
      <w:r>
        <w:rPr>
          <w:b w:val="0"/>
          <w:bCs w:val="0"/>
          <w:color w:val="000000"/>
          <w:sz w:val="28"/>
          <w:szCs w:val="28"/>
        </w:rPr>
        <w:t xml:space="preserve">абзац 1 п. 2.1. раздела 2 «</w:t>
      </w:r>
      <w:r>
        <w:rPr>
          <w:b/>
          <w:bCs/>
          <w:color w:val="000000"/>
          <w:sz w:val="28"/>
          <w:szCs w:val="28"/>
        </w:rPr>
        <w:t xml:space="preserve">Действия, </w:t>
      </w:r>
      <w:r>
        <w:rPr>
          <w:b/>
          <w:bCs/>
          <w:color w:val="000000"/>
          <w:sz w:val="28"/>
          <w:szCs w:val="28"/>
        </w:rPr>
        <w:t xml:space="preserve">признаваемые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виновными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Порядка читать в новой редакции: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1068"/>
        <w:ind w:left="0" w:firstLine="0"/>
        <w:jc w:val="both"/>
        <w:spacing w:before="0" w:beforeAutospacing="0" w:after="0" w:afterAutospacing="0"/>
        <w:shd w:val="clear" w:color="auto" w:fill="ffffff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ab/>
        <w:t xml:space="preserve">«1) непринятие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законами.»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106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ab/>
        <w:t xml:space="preserve">2. Обнародовать настоящее решение в установленном порядке и разместить на официальном сайте администрации Малакеевского сельского поселения https://malakeevskoe-r31.gosweb.gosuslugi.ru/.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исполнением данного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60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Малакеевского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Н.К. Ярошева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 ЗАПИСКА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1067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решению земского собрания Малакеевского сельского поселения муниципального района «Вейделевский ра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он» Белгородской области  от «10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июл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решение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Малакеевского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29 декабря 2016 года №3-49</w:t>
      </w:r>
      <w:r/>
      <w:r>
        <w:rPr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68"/>
        <w:ind w:left="0" w:firstLine="720"/>
        <w:jc w:val="both"/>
        <w:spacing w:before="0" w:beforeAutospacing="0" w:after="0" w:afterAutospacing="0"/>
        <w:shd w:val="clear" w:color="auto" w:fill="ffffff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целях приведения в соответствие нормативных правовых актов земского собрания </w:t>
      </w:r>
      <w:r>
        <w:rPr>
          <w:rFonts w:ascii="Times New Roman" w:hAnsi="Times New Roman"/>
          <w:sz w:val="28"/>
          <w:szCs w:val="28"/>
        </w:rPr>
        <w:t xml:space="preserve"> предлагаю </w:t>
      </w:r>
      <w:r>
        <w:rPr>
          <w:b w:val="0"/>
          <w:bCs w:val="0"/>
          <w:color w:val="000000"/>
          <w:sz w:val="28"/>
          <w:szCs w:val="28"/>
        </w:rPr>
        <w:t xml:space="preserve">внести изменения в п.1 решения земского собрания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t xml:space="preserve">Малакеевского сельского поселения</w:t>
      </w:r>
      <w:r>
        <w:rPr>
          <w:b w:val="0"/>
          <w:bCs w:val="0"/>
          <w:color w:val="000000"/>
          <w:sz w:val="28"/>
          <w:szCs w:val="28"/>
        </w:rPr>
        <w:t xml:space="preserve"> 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Порядка</w:t>
      </w:r>
      <w:r>
        <w:rPr>
          <w:b w:val="0"/>
          <w:bCs w:val="0"/>
          <w:color w:val="000000"/>
          <w:sz w:val="28"/>
          <w:szCs w:val="28"/>
        </w:rPr>
        <w:t xml:space="preserve"> увольнения (освобождения от должности) в связи с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утратой доверия лиц, замещающих муниципальные должности, депутатов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земского собрания </w:t>
      </w:r>
      <w:r>
        <w:rPr>
          <w:b w:val="0"/>
          <w:bCs w:val="0"/>
          <w:color w:val="000000"/>
          <w:sz w:val="28"/>
          <w:szCs w:val="28"/>
        </w:rPr>
        <w:t xml:space="preserve">Малакеевского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сельского поселения» от 29.12.2016 года №3-49</w:t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106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проголосовать по данному вопросу положительно.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1134" w:bottom="1134" w:left="1701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" w:firstLine="567"/>
        <w:tabs>
          <w:tab w:val="num" w:pos="852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1" w:hanging="360"/>
        <w:tabs>
          <w:tab w:val="num" w:pos="1441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1" w:hanging="360"/>
        <w:tabs>
          <w:tab w:val="num" w:pos="2161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1" w:hanging="360"/>
        <w:tabs>
          <w:tab w:val="num" w:pos="2881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1" w:hanging="360"/>
        <w:tabs>
          <w:tab w:val="num" w:pos="3601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1" w:hanging="360"/>
        <w:tabs>
          <w:tab w:val="num" w:pos="4321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1" w:hanging="360"/>
        <w:tabs>
          <w:tab w:val="num" w:pos="5041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1" w:hanging="360"/>
        <w:tabs>
          <w:tab w:val="num" w:pos="5761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1" w:hanging="360"/>
        <w:tabs>
          <w:tab w:val="num" w:pos="6481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firstLine="567"/>
        <w:tabs>
          <w:tab w:val="num" w:pos="851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" w:firstLine="567"/>
        <w:tabs>
          <w:tab w:val="num" w:pos="852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1" w:hanging="360"/>
        <w:tabs>
          <w:tab w:val="num" w:pos="1441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1" w:hanging="360"/>
        <w:tabs>
          <w:tab w:val="num" w:pos="2161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1" w:hanging="360"/>
        <w:tabs>
          <w:tab w:val="num" w:pos="2881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1" w:hanging="360"/>
        <w:tabs>
          <w:tab w:val="num" w:pos="3601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1" w:hanging="360"/>
        <w:tabs>
          <w:tab w:val="num" w:pos="4321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1" w:hanging="360"/>
        <w:tabs>
          <w:tab w:val="num" w:pos="5041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1" w:hanging="360"/>
        <w:tabs>
          <w:tab w:val="num" w:pos="5761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1" w:hanging="360"/>
        <w:tabs>
          <w:tab w:val="num" w:pos="6481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1" w:hanging="9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51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51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51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firstLine="567"/>
        <w:tabs>
          <w:tab w:val="num" w:pos="851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57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3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3"/>
  </w:num>
  <w:num w:numId="14">
    <w:abstractNumId w:val="16"/>
  </w:num>
  <w:num w:numId="15">
    <w:abstractNumId w:val="1"/>
  </w:num>
  <w:num w:numId="16">
    <w:abstractNumId w:val="7"/>
  </w:num>
  <w:num w:numId="17">
    <w:abstractNumId w:val="9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9"/>
    <w:basedOn w:val="865"/>
    <w:next w:val="865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66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65"/>
    <w:next w:val="865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66"/>
    <w:link w:val="714"/>
    <w:uiPriority w:val="10"/>
    <w:rPr>
      <w:sz w:val="48"/>
      <w:szCs w:val="48"/>
    </w:rPr>
  </w:style>
  <w:style w:type="paragraph" w:styleId="716">
    <w:name w:val="Subtitle"/>
    <w:basedOn w:val="865"/>
    <w:next w:val="86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66"/>
    <w:link w:val="716"/>
    <w:uiPriority w:val="11"/>
    <w:rPr>
      <w:sz w:val="24"/>
      <w:szCs w:val="24"/>
    </w:rPr>
  </w:style>
  <w:style w:type="paragraph" w:styleId="718">
    <w:name w:val="Quote"/>
    <w:basedOn w:val="865"/>
    <w:next w:val="86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5"/>
    <w:next w:val="86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Caption Char"/>
    <w:basedOn w:val="1037"/>
    <w:link w:val="1063"/>
    <w:uiPriority w:val="99"/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szCs w:val="20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 w:customStyle="1">
    <w:name w:val="Heading 1"/>
    <w:basedOn w:val="865"/>
    <w:next w:val="865"/>
    <w:link w:val="877"/>
    <w:uiPriority w:val="99"/>
    <w:qFormat/>
    <w:pPr>
      <w:jc w:val="center"/>
      <w:keepNext/>
      <w:outlineLvl w:val="0"/>
    </w:pPr>
    <w:rPr>
      <w:b/>
      <w:sz w:val="36"/>
    </w:rPr>
  </w:style>
  <w:style w:type="paragraph" w:styleId="870" w:customStyle="1">
    <w:name w:val="Heading 2"/>
    <w:basedOn w:val="865"/>
    <w:next w:val="865"/>
    <w:link w:val="878"/>
    <w:uiPriority w:val="99"/>
    <w:qFormat/>
    <w:pPr>
      <w:jc w:val="center"/>
      <w:keepNext/>
      <w:outlineLvl w:val="1"/>
    </w:pPr>
    <w:rPr>
      <w:sz w:val="28"/>
    </w:rPr>
  </w:style>
  <w:style w:type="paragraph" w:styleId="871" w:customStyle="1">
    <w:name w:val="Heading 3"/>
    <w:basedOn w:val="865"/>
    <w:next w:val="865"/>
    <w:link w:val="879"/>
    <w:uiPriority w:val="99"/>
    <w:qFormat/>
    <w:pPr>
      <w:jc w:val="right"/>
      <w:keepNext/>
      <w:outlineLvl w:val="2"/>
    </w:pPr>
    <w:rPr>
      <w:sz w:val="28"/>
    </w:rPr>
  </w:style>
  <w:style w:type="paragraph" w:styleId="872" w:customStyle="1">
    <w:name w:val="Heading 4"/>
    <w:basedOn w:val="865"/>
    <w:next w:val="865"/>
    <w:link w:val="880"/>
    <w:uiPriority w:val="99"/>
    <w:qFormat/>
    <w:pPr>
      <w:keepNext/>
      <w:outlineLvl w:val="3"/>
    </w:pPr>
    <w:rPr>
      <w:sz w:val="28"/>
    </w:rPr>
  </w:style>
  <w:style w:type="paragraph" w:styleId="873" w:customStyle="1">
    <w:name w:val="Heading 5"/>
    <w:basedOn w:val="865"/>
    <w:next w:val="865"/>
    <w:link w:val="881"/>
    <w:uiPriority w:val="99"/>
    <w:qFormat/>
    <w:pPr>
      <w:jc w:val="right"/>
      <w:keepNext/>
      <w:outlineLvl w:val="4"/>
    </w:pPr>
    <w:rPr>
      <w:sz w:val="26"/>
    </w:rPr>
  </w:style>
  <w:style w:type="paragraph" w:styleId="874" w:customStyle="1">
    <w:name w:val="Heading 6"/>
    <w:basedOn w:val="865"/>
    <w:next w:val="865"/>
    <w:link w:val="882"/>
    <w:uiPriority w:val="99"/>
    <w:qFormat/>
    <w:pPr>
      <w:jc w:val="center"/>
      <w:keepNext/>
      <w:outlineLvl w:val="5"/>
    </w:pPr>
    <w:rPr>
      <w:sz w:val="26"/>
    </w:rPr>
  </w:style>
  <w:style w:type="paragraph" w:styleId="875" w:customStyle="1">
    <w:name w:val="Heading 7"/>
    <w:basedOn w:val="865"/>
    <w:next w:val="865"/>
    <w:link w:val="883"/>
    <w:uiPriority w:val="99"/>
    <w:qFormat/>
    <w:pPr>
      <w:jc w:val="both"/>
      <w:keepNext/>
      <w:outlineLvl w:val="6"/>
    </w:pPr>
    <w:rPr>
      <w:sz w:val="28"/>
    </w:rPr>
  </w:style>
  <w:style w:type="paragraph" w:styleId="876" w:customStyle="1">
    <w:name w:val="Heading 8"/>
    <w:basedOn w:val="865"/>
    <w:next w:val="865"/>
    <w:link w:val="884"/>
    <w:uiPriority w:val="99"/>
    <w:qFormat/>
    <w:pPr>
      <w:keepNext/>
      <w:outlineLvl w:val="7"/>
    </w:pPr>
    <w:rPr>
      <w:sz w:val="24"/>
    </w:rPr>
  </w:style>
  <w:style w:type="character" w:styleId="877" w:customStyle="1">
    <w:name w:val="Heading 1 Char"/>
    <w:basedOn w:val="866"/>
    <w:link w:val="869"/>
    <w:uiPriority w:val="99"/>
    <w:qFormat/>
    <w:rPr>
      <w:rFonts w:ascii="Cambria" w:hAnsi="Cambria" w:cs="Times New Roman"/>
      <w:b/>
      <w:bCs/>
      <w:sz w:val="32"/>
      <w:szCs w:val="32"/>
    </w:rPr>
  </w:style>
  <w:style w:type="character" w:styleId="878" w:customStyle="1">
    <w:name w:val="Heading 2 Char"/>
    <w:basedOn w:val="866"/>
    <w:link w:val="870"/>
    <w:uiPriority w:val="99"/>
    <w:semiHidden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879" w:customStyle="1">
    <w:name w:val="Heading 3 Char"/>
    <w:basedOn w:val="866"/>
    <w:link w:val="871"/>
    <w:uiPriority w:val="99"/>
    <w:semiHidden/>
    <w:qFormat/>
    <w:rPr>
      <w:rFonts w:ascii="Cambria" w:hAnsi="Cambria" w:cs="Times New Roman"/>
      <w:b/>
      <w:bCs/>
      <w:sz w:val="26"/>
      <w:szCs w:val="26"/>
    </w:rPr>
  </w:style>
  <w:style w:type="character" w:styleId="880" w:customStyle="1">
    <w:name w:val="Heading 4 Char"/>
    <w:basedOn w:val="866"/>
    <w:link w:val="872"/>
    <w:uiPriority w:val="99"/>
    <w:semiHidden/>
    <w:qFormat/>
    <w:rPr>
      <w:rFonts w:ascii="Calibri" w:hAnsi="Calibri" w:cs="Times New Roman"/>
      <w:b/>
      <w:bCs/>
      <w:sz w:val="28"/>
      <w:szCs w:val="28"/>
    </w:rPr>
  </w:style>
  <w:style w:type="character" w:styleId="881" w:customStyle="1">
    <w:name w:val="Heading 5 Char"/>
    <w:basedOn w:val="866"/>
    <w:link w:val="873"/>
    <w:uiPriority w:val="99"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882" w:customStyle="1">
    <w:name w:val="Heading 6 Char"/>
    <w:basedOn w:val="866"/>
    <w:link w:val="874"/>
    <w:uiPriority w:val="99"/>
    <w:semiHidden/>
    <w:qFormat/>
    <w:rPr>
      <w:rFonts w:ascii="Calibri" w:hAnsi="Calibri" w:cs="Times New Roman"/>
      <w:b/>
      <w:bCs/>
    </w:rPr>
  </w:style>
  <w:style w:type="character" w:styleId="883" w:customStyle="1">
    <w:name w:val="Heading 7 Char"/>
    <w:basedOn w:val="866"/>
    <w:link w:val="875"/>
    <w:uiPriority w:val="99"/>
    <w:semiHidden/>
    <w:qFormat/>
    <w:rPr>
      <w:rFonts w:ascii="Calibri" w:hAnsi="Calibri" w:cs="Times New Roman"/>
      <w:sz w:val="24"/>
      <w:szCs w:val="24"/>
    </w:rPr>
  </w:style>
  <w:style w:type="character" w:styleId="884" w:customStyle="1">
    <w:name w:val="Heading 8 Char"/>
    <w:basedOn w:val="866"/>
    <w:link w:val="876"/>
    <w:uiPriority w:val="99"/>
    <w:semiHidden/>
    <w:qFormat/>
    <w:rPr>
      <w:rFonts w:ascii="Calibri" w:hAnsi="Calibri" w:cs="Times New Roman"/>
      <w:i/>
      <w:iCs/>
      <w:sz w:val="24"/>
      <w:szCs w:val="24"/>
    </w:rPr>
  </w:style>
  <w:style w:type="character" w:styleId="885" w:customStyle="1">
    <w:name w:val="Основной текст Знак"/>
    <w:basedOn w:val="866"/>
    <w:link w:val="1033"/>
    <w:uiPriority w:val="99"/>
    <w:semiHidden/>
    <w:qFormat/>
    <w:rPr>
      <w:rFonts w:cs="Times New Roman"/>
      <w:sz w:val="20"/>
      <w:szCs w:val="20"/>
    </w:rPr>
  </w:style>
  <w:style w:type="character" w:styleId="886" w:customStyle="1">
    <w:name w:val="Основной текст с отступом Знак"/>
    <w:basedOn w:val="866"/>
    <w:link w:val="1038"/>
    <w:uiPriority w:val="99"/>
    <w:semiHidden/>
    <w:qFormat/>
    <w:rPr>
      <w:rFonts w:cs="Times New Roman"/>
      <w:sz w:val="20"/>
      <w:szCs w:val="20"/>
    </w:rPr>
  </w:style>
  <w:style w:type="character" w:styleId="887" w:customStyle="1">
    <w:name w:val="Схема документа Знак"/>
    <w:basedOn w:val="866"/>
    <w:link w:val="1039"/>
    <w:uiPriority w:val="99"/>
    <w:semiHidden/>
    <w:qFormat/>
    <w:rPr>
      <w:rFonts w:cs="Times New Roman"/>
      <w:sz w:val="2"/>
    </w:rPr>
  </w:style>
  <w:style w:type="character" w:styleId="888" w:customStyle="1">
    <w:name w:val="Основной текст с отступом 2 Знак"/>
    <w:basedOn w:val="866"/>
    <w:link w:val="1040"/>
    <w:uiPriority w:val="99"/>
    <w:semiHidden/>
    <w:qFormat/>
    <w:rPr>
      <w:rFonts w:cs="Times New Roman"/>
      <w:sz w:val="20"/>
      <w:szCs w:val="20"/>
    </w:rPr>
  </w:style>
  <w:style w:type="character" w:styleId="889" w:customStyle="1">
    <w:name w:val="Основной текст с отступом 3 Знак"/>
    <w:basedOn w:val="866"/>
    <w:link w:val="1041"/>
    <w:uiPriority w:val="99"/>
    <w:semiHidden/>
    <w:qFormat/>
    <w:rPr>
      <w:rFonts w:cs="Times New Roman"/>
      <w:sz w:val="16"/>
      <w:szCs w:val="16"/>
    </w:rPr>
  </w:style>
  <w:style w:type="character" w:styleId="890" w:customStyle="1">
    <w:name w:val="Основной текст 2 Знак"/>
    <w:basedOn w:val="866"/>
    <w:link w:val="1042"/>
    <w:uiPriority w:val="99"/>
    <w:semiHidden/>
    <w:qFormat/>
    <w:rPr>
      <w:rFonts w:cs="Times New Roman"/>
      <w:sz w:val="20"/>
      <w:szCs w:val="20"/>
    </w:rPr>
  </w:style>
  <w:style w:type="character" w:styleId="891" w:customStyle="1">
    <w:name w:val="Текст выноски Знак"/>
    <w:basedOn w:val="866"/>
    <w:link w:val="1043"/>
    <w:uiPriority w:val="99"/>
    <w:semiHidden/>
    <w:qFormat/>
    <w:rPr>
      <w:rFonts w:cs="Times New Roman"/>
      <w:sz w:val="2"/>
    </w:rPr>
  </w:style>
  <w:style w:type="character" w:styleId="892" w:customStyle="1">
    <w:name w:val="Header Char"/>
    <w:basedOn w:val="866"/>
    <w:link w:val="1045"/>
    <w:uiPriority w:val="99"/>
    <w:semiHidden/>
    <w:qFormat/>
    <w:rPr>
      <w:rFonts w:cs="Times New Roman"/>
      <w:sz w:val="20"/>
      <w:szCs w:val="20"/>
    </w:rPr>
  </w:style>
  <w:style w:type="character" w:styleId="893">
    <w:name w:val="page number"/>
    <w:basedOn w:val="866"/>
    <w:uiPriority w:val="99"/>
    <w:qFormat/>
    <w:rPr>
      <w:rFonts w:cs="Times New Roman"/>
    </w:rPr>
  </w:style>
  <w:style w:type="character" w:styleId="894" w:customStyle="1">
    <w:name w:val="Font Style13"/>
    <w:basedOn w:val="866"/>
    <w:uiPriority w:val="99"/>
    <w:qFormat/>
    <w:rPr>
      <w:rFonts w:ascii="Times New Roman" w:hAnsi="Times New Roman" w:cs="Times New Roman"/>
      <w:sz w:val="26"/>
      <w:szCs w:val="26"/>
    </w:rPr>
  </w:style>
  <w:style w:type="character" w:styleId="895" w:customStyle="1">
    <w:name w:val="Font Style14"/>
    <w:basedOn w:val="866"/>
    <w:uiPriority w:val="99"/>
    <w:qFormat/>
    <w:rPr>
      <w:rFonts w:ascii="Times New Roman" w:hAnsi="Times New Roman" w:cs="Times New Roman"/>
      <w:sz w:val="26"/>
      <w:szCs w:val="26"/>
    </w:rPr>
  </w:style>
  <w:style w:type="character" w:styleId="896" w:customStyle="1">
    <w:name w:val="Font Style16"/>
    <w:basedOn w:val="866"/>
    <w:uiPriority w:val="99"/>
    <w:qFormat/>
    <w:rPr>
      <w:rFonts w:ascii="Times New Roman" w:hAnsi="Times New Roman" w:cs="Times New Roman"/>
      <w:spacing w:val="10"/>
      <w:sz w:val="24"/>
      <w:szCs w:val="24"/>
    </w:rPr>
  </w:style>
  <w:style w:type="character" w:styleId="897" w:customStyle="1">
    <w:name w:val="No Spacing Char"/>
    <w:link w:val="1050"/>
    <w:uiPriority w:val="99"/>
    <w:qFormat/>
    <w:rPr>
      <w:sz w:val="22"/>
      <w:lang w:val="ru-RU" w:eastAsia="ru-RU"/>
    </w:rPr>
  </w:style>
  <w:style w:type="character" w:styleId="898">
    <w:name w:val="Strong"/>
    <w:basedOn w:val="866"/>
    <w:uiPriority w:val="99"/>
    <w:qFormat/>
    <w:rPr>
      <w:rFonts w:cs="Times New Roman"/>
      <w:b/>
      <w:bCs/>
    </w:rPr>
  </w:style>
  <w:style w:type="character" w:styleId="899" w:customStyle="1">
    <w:name w:val="Footer Char"/>
    <w:basedOn w:val="866"/>
    <w:link w:val="1057"/>
    <w:uiPriority w:val="99"/>
    <w:semiHidden/>
    <w:qFormat/>
    <w:rPr>
      <w:rFonts w:cs="Times New Roman"/>
      <w:sz w:val="20"/>
      <w:szCs w:val="20"/>
    </w:rPr>
  </w:style>
  <w:style w:type="character" w:styleId="900" w:customStyle="1">
    <w:name w:val="ListLabel 1"/>
    <w:qFormat/>
    <w:rPr>
      <w:rFonts w:cs="Times New Roman"/>
    </w:rPr>
  </w:style>
  <w:style w:type="character" w:styleId="901" w:customStyle="1">
    <w:name w:val="ListLabel 2"/>
    <w:qFormat/>
    <w:rPr>
      <w:rFonts w:cs="Times New Roman"/>
    </w:rPr>
  </w:style>
  <w:style w:type="character" w:styleId="902" w:customStyle="1">
    <w:name w:val="ListLabel 3"/>
    <w:qFormat/>
    <w:rPr>
      <w:rFonts w:cs="Times New Roman"/>
    </w:rPr>
  </w:style>
  <w:style w:type="character" w:styleId="903" w:customStyle="1">
    <w:name w:val="ListLabel 4"/>
    <w:qFormat/>
    <w:rPr>
      <w:rFonts w:cs="Times New Roman"/>
    </w:rPr>
  </w:style>
  <w:style w:type="character" w:styleId="904" w:customStyle="1">
    <w:name w:val="ListLabel 5"/>
    <w:qFormat/>
    <w:rPr>
      <w:rFonts w:cs="Times New Roman"/>
    </w:rPr>
  </w:style>
  <w:style w:type="character" w:styleId="905" w:customStyle="1">
    <w:name w:val="ListLabel 6"/>
    <w:qFormat/>
    <w:rPr>
      <w:rFonts w:cs="Times New Roman"/>
    </w:rPr>
  </w:style>
  <w:style w:type="character" w:styleId="906" w:customStyle="1">
    <w:name w:val="ListLabel 7"/>
    <w:qFormat/>
    <w:rPr>
      <w:rFonts w:cs="Times New Roman"/>
    </w:rPr>
  </w:style>
  <w:style w:type="character" w:styleId="907" w:customStyle="1">
    <w:name w:val="ListLabel 8"/>
    <w:qFormat/>
    <w:rPr>
      <w:rFonts w:cs="Times New Roman"/>
    </w:rPr>
  </w:style>
  <w:style w:type="character" w:styleId="908" w:customStyle="1">
    <w:name w:val="ListLabel 9"/>
    <w:qFormat/>
    <w:rPr>
      <w:rFonts w:cs="Times New Roman"/>
    </w:rPr>
  </w:style>
  <w:style w:type="character" w:styleId="909" w:customStyle="1">
    <w:name w:val="ListLabel 10"/>
    <w:qFormat/>
    <w:rPr>
      <w:rFonts w:cs="Times New Roman"/>
    </w:rPr>
  </w:style>
  <w:style w:type="character" w:styleId="910" w:customStyle="1">
    <w:name w:val="ListLabel 11"/>
    <w:qFormat/>
    <w:rPr>
      <w:rFonts w:cs="Times New Roman"/>
    </w:rPr>
  </w:style>
  <w:style w:type="character" w:styleId="911" w:customStyle="1">
    <w:name w:val="ListLabel 12"/>
    <w:qFormat/>
    <w:rPr>
      <w:rFonts w:cs="Times New Roman"/>
    </w:rPr>
  </w:style>
  <w:style w:type="character" w:styleId="912" w:customStyle="1">
    <w:name w:val="ListLabel 13"/>
    <w:qFormat/>
    <w:rPr>
      <w:rFonts w:cs="Times New Roman"/>
    </w:rPr>
  </w:style>
  <w:style w:type="character" w:styleId="913" w:customStyle="1">
    <w:name w:val="ListLabel 14"/>
    <w:qFormat/>
    <w:rPr>
      <w:rFonts w:cs="Times New Roman"/>
    </w:rPr>
  </w:style>
  <w:style w:type="character" w:styleId="914" w:customStyle="1">
    <w:name w:val="ListLabel 15"/>
    <w:qFormat/>
    <w:rPr>
      <w:rFonts w:cs="Times New Roman"/>
    </w:rPr>
  </w:style>
  <w:style w:type="character" w:styleId="915" w:customStyle="1">
    <w:name w:val="ListLabel 16"/>
    <w:qFormat/>
    <w:rPr>
      <w:rFonts w:cs="Times New Roman"/>
    </w:rPr>
  </w:style>
  <w:style w:type="character" w:styleId="916" w:customStyle="1">
    <w:name w:val="ListLabel 17"/>
    <w:qFormat/>
    <w:rPr>
      <w:rFonts w:cs="Times New Roman"/>
    </w:rPr>
  </w:style>
  <w:style w:type="character" w:styleId="917" w:customStyle="1">
    <w:name w:val="ListLabel 18"/>
    <w:qFormat/>
    <w:rPr>
      <w:rFonts w:cs="Times New Roman"/>
    </w:rPr>
  </w:style>
  <w:style w:type="character" w:styleId="918" w:customStyle="1">
    <w:name w:val="ListLabel 19"/>
    <w:qFormat/>
    <w:rPr>
      <w:rFonts w:cs="Times New Roman"/>
    </w:rPr>
  </w:style>
  <w:style w:type="character" w:styleId="919" w:customStyle="1">
    <w:name w:val="ListLabel 20"/>
    <w:qFormat/>
    <w:rPr>
      <w:rFonts w:cs="Times New Roman"/>
    </w:rPr>
  </w:style>
  <w:style w:type="character" w:styleId="920" w:customStyle="1">
    <w:name w:val="ListLabel 21"/>
    <w:qFormat/>
    <w:rPr>
      <w:rFonts w:cs="Times New Roman"/>
    </w:rPr>
  </w:style>
  <w:style w:type="character" w:styleId="921" w:customStyle="1">
    <w:name w:val="ListLabel 22"/>
    <w:qFormat/>
    <w:rPr>
      <w:rFonts w:cs="Times New Roman"/>
    </w:rPr>
  </w:style>
  <w:style w:type="character" w:styleId="922" w:customStyle="1">
    <w:name w:val="ListLabel 23"/>
    <w:qFormat/>
    <w:rPr>
      <w:rFonts w:cs="Times New Roman"/>
    </w:rPr>
  </w:style>
  <w:style w:type="character" w:styleId="923" w:customStyle="1">
    <w:name w:val="ListLabel 24"/>
    <w:qFormat/>
    <w:rPr>
      <w:rFonts w:cs="Times New Roman"/>
    </w:rPr>
  </w:style>
  <w:style w:type="character" w:styleId="924" w:customStyle="1">
    <w:name w:val="ListLabel 25"/>
    <w:qFormat/>
    <w:rPr>
      <w:rFonts w:cs="Times New Roman"/>
    </w:rPr>
  </w:style>
  <w:style w:type="character" w:styleId="925" w:customStyle="1">
    <w:name w:val="ListLabel 26"/>
    <w:qFormat/>
    <w:rPr>
      <w:rFonts w:cs="Times New Roman"/>
    </w:rPr>
  </w:style>
  <w:style w:type="character" w:styleId="926" w:customStyle="1">
    <w:name w:val="ListLabel 27"/>
    <w:qFormat/>
    <w:rPr>
      <w:rFonts w:cs="Times New Roman"/>
    </w:rPr>
  </w:style>
  <w:style w:type="character" w:styleId="927" w:customStyle="1">
    <w:name w:val="ListLabel 28"/>
    <w:qFormat/>
    <w:rPr>
      <w:rFonts w:cs="Times New Roman"/>
    </w:rPr>
  </w:style>
  <w:style w:type="character" w:styleId="928" w:customStyle="1">
    <w:name w:val="ListLabel 29"/>
    <w:qFormat/>
    <w:rPr>
      <w:rFonts w:cs="Times New Roman"/>
    </w:rPr>
  </w:style>
  <w:style w:type="character" w:styleId="929" w:customStyle="1">
    <w:name w:val="ListLabel 30"/>
    <w:qFormat/>
    <w:rPr>
      <w:rFonts w:cs="Times New Roman"/>
    </w:rPr>
  </w:style>
  <w:style w:type="character" w:styleId="930" w:customStyle="1">
    <w:name w:val="ListLabel 31"/>
    <w:qFormat/>
    <w:rPr>
      <w:rFonts w:cs="Times New Roman"/>
    </w:rPr>
  </w:style>
  <w:style w:type="character" w:styleId="931" w:customStyle="1">
    <w:name w:val="ListLabel 32"/>
    <w:qFormat/>
    <w:rPr>
      <w:rFonts w:cs="Times New Roman"/>
    </w:rPr>
  </w:style>
  <w:style w:type="character" w:styleId="932" w:customStyle="1">
    <w:name w:val="ListLabel 33"/>
    <w:qFormat/>
    <w:rPr>
      <w:rFonts w:cs="Times New Roman"/>
    </w:rPr>
  </w:style>
  <w:style w:type="character" w:styleId="933" w:customStyle="1">
    <w:name w:val="ListLabel 34"/>
    <w:qFormat/>
    <w:rPr>
      <w:rFonts w:cs="Times New Roman"/>
    </w:rPr>
  </w:style>
  <w:style w:type="character" w:styleId="934" w:customStyle="1">
    <w:name w:val="ListLabel 35"/>
    <w:qFormat/>
    <w:rPr>
      <w:rFonts w:cs="Times New Roman"/>
    </w:rPr>
  </w:style>
  <w:style w:type="character" w:styleId="935" w:customStyle="1">
    <w:name w:val="ListLabel 36"/>
    <w:qFormat/>
    <w:rPr>
      <w:rFonts w:cs="Times New Roman"/>
    </w:rPr>
  </w:style>
  <w:style w:type="character" w:styleId="936" w:customStyle="1">
    <w:name w:val="ListLabel 37"/>
    <w:qFormat/>
    <w:rPr>
      <w:rFonts w:eastAsia="Times New Roman"/>
    </w:rPr>
  </w:style>
  <w:style w:type="character" w:styleId="937" w:customStyle="1">
    <w:name w:val="ListLabel 38"/>
    <w:qFormat/>
    <w:rPr>
      <w:rFonts w:cs="Times New Roman"/>
    </w:rPr>
  </w:style>
  <w:style w:type="character" w:styleId="938" w:customStyle="1">
    <w:name w:val="ListLabel 39"/>
    <w:qFormat/>
    <w:rPr>
      <w:rFonts w:cs="Times New Roman"/>
    </w:rPr>
  </w:style>
  <w:style w:type="character" w:styleId="939" w:customStyle="1">
    <w:name w:val="ListLabel 40"/>
    <w:qFormat/>
    <w:rPr>
      <w:rFonts w:cs="Times New Roman"/>
    </w:rPr>
  </w:style>
  <w:style w:type="character" w:styleId="940" w:customStyle="1">
    <w:name w:val="ListLabel 41"/>
    <w:qFormat/>
    <w:rPr>
      <w:rFonts w:eastAsia="Times New Roman"/>
    </w:rPr>
  </w:style>
  <w:style w:type="character" w:styleId="941" w:customStyle="1">
    <w:name w:val="ListLabel 42"/>
    <w:qFormat/>
    <w:rPr>
      <w:rFonts w:cs="Times New Roman"/>
    </w:rPr>
  </w:style>
  <w:style w:type="character" w:styleId="942" w:customStyle="1">
    <w:name w:val="ListLabel 43"/>
    <w:qFormat/>
    <w:rPr>
      <w:rFonts w:cs="Times New Roman"/>
    </w:rPr>
  </w:style>
  <w:style w:type="character" w:styleId="943" w:customStyle="1">
    <w:name w:val="ListLabel 44"/>
    <w:qFormat/>
    <w:rPr>
      <w:rFonts w:cs="Times New Roman"/>
    </w:rPr>
  </w:style>
  <w:style w:type="character" w:styleId="944" w:customStyle="1">
    <w:name w:val="ListLabel 45"/>
    <w:qFormat/>
    <w:rPr>
      <w:rFonts w:cs="Times New Roman"/>
    </w:rPr>
  </w:style>
  <w:style w:type="character" w:styleId="945" w:customStyle="1">
    <w:name w:val="ListLabel 46"/>
    <w:qFormat/>
    <w:rPr>
      <w:rFonts w:cs="Times New Roman"/>
    </w:rPr>
  </w:style>
  <w:style w:type="character" w:styleId="946" w:customStyle="1">
    <w:name w:val="ListLabel 47"/>
    <w:qFormat/>
    <w:rPr>
      <w:rFonts w:cs="Times New Roman"/>
    </w:rPr>
  </w:style>
  <w:style w:type="character" w:styleId="947" w:customStyle="1">
    <w:name w:val="ListLabel 48"/>
    <w:qFormat/>
    <w:rPr>
      <w:rFonts w:cs="Times New Roman"/>
    </w:rPr>
  </w:style>
  <w:style w:type="character" w:styleId="948" w:customStyle="1">
    <w:name w:val="ListLabel 49"/>
    <w:qFormat/>
    <w:rPr>
      <w:rFonts w:cs="Times New Roman"/>
    </w:rPr>
  </w:style>
  <w:style w:type="character" w:styleId="949" w:customStyle="1">
    <w:name w:val="ListLabel 50"/>
    <w:qFormat/>
    <w:rPr>
      <w:rFonts w:eastAsia="Times New Roman"/>
    </w:rPr>
  </w:style>
  <w:style w:type="character" w:styleId="950" w:customStyle="1">
    <w:name w:val="ListLabel 51"/>
    <w:qFormat/>
    <w:rPr>
      <w:rFonts w:cs="Times New Roman"/>
    </w:rPr>
  </w:style>
  <w:style w:type="character" w:styleId="951" w:customStyle="1">
    <w:name w:val="ListLabel 52"/>
    <w:qFormat/>
    <w:rPr>
      <w:rFonts w:cs="Times New Roman"/>
    </w:rPr>
  </w:style>
  <w:style w:type="character" w:styleId="952" w:customStyle="1">
    <w:name w:val="ListLabel 53"/>
    <w:qFormat/>
    <w:rPr>
      <w:rFonts w:cs="Times New Roman"/>
    </w:rPr>
  </w:style>
  <w:style w:type="character" w:styleId="953" w:customStyle="1">
    <w:name w:val="ListLabel 54"/>
    <w:qFormat/>
    <w:rPr>
      <w:rFonts w:cs="Times New Roman"/>
    </w:rPr>
  </w:style>
  <w:style w:type="character" w:styleId="954" w:customStyle="1">
    <w:name w:val="ListLabel 55"/>
    <w:qFormat/>
    <w:rPr>
      <w:rFonts w:cs="Times New Roman"/>
    </w:rPr>
  </w:style>
  <w:style w:type="character" w:styleId="955" w:customStyle="1">
    <w:name w:val="ListLabel 56"/>
    <w:qFormat/>
    <w:rPr>
      <w:rFonts w:cs="Times New Roman"/>
    </w:rPr>
  </w:style>
  <w:style w:type="character" w:styleId="956" w:customStyle="1">
    <w:name w:val="ListLabel 57"/>
    <w:qFormat/>
    <w:rPr>
      <w:rFonts w:cs="Times New Roman"/>
    </w:rPr>
  </w:style>
  <w:style w:type="character" w:styleId="957" w:customStyle="1">
    <w:name w:val="ListLabel 58"/>
    <w:qFormat/>
    <w:rPr>
      <w:rFonts w:cs="Times New Roman"/>
    </w:rPr>
  </w:style>
  <w:style w:type="character" w:styleId="958" w:customStyle="1">
    <w:name w:val="ListLabel 59"/>
    <w:qFormat/>
    <w:rPr>
      <w:rFonts w:cs="Times New Roman"/>
    </w:rPr>
  </w:style>
  <w:style w:type="character" w:styleId="959" w:customStyle="1">
    <w:name w:val="ListLabel 60"/>
    <w:qFormat/>
    <w:rPr>
      <w:rFonts w:cs="Times New Roman"/>
    </w:rPr>
  </w:style>
  <w:style w:type="character" w:styleId="960" w:customStyle="1">
    <w:name w:val="ListLabel 61"/>
    <w:qFormat/>
    <w:rPr>
      <w:rFonts w:cs="Times New Roman"/>
    </w:rPr>
  </w:style>
  <w:style w:type="character" w:styleId="961" w:customStyle="1">
    <w:name w:val="ListLabel 62"/>
    <w:qFormat/>
    <w:rPr>
      <w:rFonts w:cs="Times New Roman"/>
    </w:rPr>
  </w:style>
  <w:style w:type="character" w:styleId="962" w:customStyle="1">
    <w:name w:val="ListLabel 63"/>
    <w:qFormat/>
    <w:rPr>
      <w:rFonts w:cs="Times New Roman"/>
    </w:rPr>
  </w:style>
  <w:style w:type="character" w:styleId="963" w:customStyle="1">
    <w:name w:val="ListLabel 64"/>
    <w:qFormat/>
    <w:rPr>
      <w:rFonts w:cs="Times New Roman"/>
    </w:rPr>
  </w:style>
  <w:style w:type="character" w:styleId="964" w:customStyle="1">
    <w:name w:val="ListLabel 65"/>
    <w:qFormat/>
    <w:rPr>
      <w:rFonts w:cs="Times New Roman"/>
    </w:rPr>
  </w:style>
  <w:style w:type="character" w:styleId="965" w:customStyle="1">
    <w:name w:val="ListLabel 66"/>
    <w:qFormat/>
    <w:rPr>
      <w:rFonts w:cs="Times New Roman"/>
    </w:rPr>
  </w:style>
  <w:style w:type="character" w:styleId="966" w:customStyle="1">
    <w:name w:val="ListLabel 67"/>
    <w:qFormat/>
    <w:rPr>
      <w:rFonts w:cs="Times New Roman"/>
    </w:rPr>
  </w:style>
  <w:style w:type="character" w:styleId="967" w:customStyle="1">
    <w:name w:val="ListLabel 68"/>
    <w:qFormat/>
    <w:rPr>
      <w:rFonts w:cs="Times New Roman"/>
    </w:rPr>
  </w:style>
  <w:style w:type="character" w:styleId="968" w:customStyle="1">
    <w:name w:val="ListLabel 69"/>
    <w:qFormat/>
    <w:rPr>
      <w:rFonts w:cs="Times New Roman"/>
    </w:rPr>
  </w:style>
  <w:style w:type="character" w:styleId="969" w:customStyle="1">
    <w:name w:val="ListLabel 70"/>
    <w:qFormat/>
    <w:rPr>
      <w:rFonts w:cs="Times New Roman"/>
    </w:rPr>
  </w:style>
  <w:style w:type="character" w:styleId="970" w:customStyle="1">
    <w:name w:val="ListLabel 71"/>
    <w:qFormat/>
    <w:rPr>
      <w:rFonts w:cs="Times New Roman"/>
    </w:rPr>
  </w:style>
  <w:style w:type="character" w:styleId="971" w:customStyle="1">
    <w:name w:val="ListLabel 72"/>
    <w:qFormat/>
    <w:rPr>
      <w:rFonts w:cs="Times New Roman"/>
    </w:rPr>
  </w:style>
  <w:style w:type="character" w:styleId="972" w:customStyle="1">
    <w:name w:val="ListLabel 73"/>
    <w:qFormat/>
    <w:rPr>
      <w:rFonts w:cs="Times New Roman"/>
    </w:rPr>
  </w:style>
  <w:style w:type="character" w:styleId="973" w:customStyle="1">
    <w:name w:val="ListLabel 74"/>
    <w:qFormat/>
    <w:rPr>
      <w:rFonts w:cs="Times New Roman"/>
    </w:rPr>
  </w:style>
  <w:style w:type="character" w:styleId="974" w:customStyle="1">
    <w:name w:val="ListLabel 75"/>
    <w:qFormat/>
    <w:rPr>
      <w:rFonts w:cs="Times New Roman"/>
    </w:rPr>
  </w:style>
  <w:style w:type="character" w:styleId="975" w:customStyle="1">
    <w:name w:val="ListLabel 76"/>
    <w:qFormat/>
    <w:rPr>
      <w:rFonts w:cs="Times New Roman"/>
    </w:rPr>
  </w:style>
  <w:style w:type="character" w:styleId="976" w:customStyle="1">
    <w:name w:val="ListLabel 77"/>
    <w:qFormat/>
    <w:rPr>
      <w:rFonts w:cs="Times New Roman"/>
    </w:rPr>
  </w:style>
  <w:style w:type="character" w:styleId="977" w:customStyle="1">
    <w:name w:val="ListLabel 78"/>
    <w:qFormat/>
    <w:rPr>
      <w:rFonts w:cs="Times New Roman"/>
    </w:rPr>
  </w:style>
  <w:style w:type="character" w:styleId="978" w:customStyle="1">
    <w:name w:val="ListLabel 79"/>
    <w:qFormat/>
    <w:rPr>
      <w:rFonts w:cs="Times New Roman"/>
    </w:rPr>
  </w:style>
  <w:style w:type="character" w:styleId="979" w:customStyle="1">
    <w:name w:val="ListLabel 80"/>
    <w:qFormat/>
    <w:rPr>
      <w:rFonts w:cs="Times New Roman"/>
    </w:rPr>
  </w:style>
  <w:style w:type="character" w:styleId="980" w:customStyle="1">
    <w:name w:val="ListLabel 81"/>
    <w:qFormat/>
    <w:rPr>
      <w:rFonts w:cs="Times New Roman"/>
    </w:rPr>
  </w:style>
  <w:style w:type="character" w:styleId="981" w:customStyle="1">
    <w:name w:val="ListLabel 82"/>
    <w:qFormat/>
    <w:rPr>
      <w:rFonts w:cs="Times New Roman"/>
    </w:rPr>
  </w:style>
  <w:style w:type="character" w:styleId="982" w:customStyle="1">
    <w:name w:val="ListLabel 83"/>
    <w:qFormat/>
    <w:rPr>
      <w:rFonts w:cs="Times New Roman"/>
    </w:rPr>
  </w:style>
  <w:style w:type="character" w:styleId="983" w:customStyle="1">
    <w:name w:val="ListLabel 84"/>
    <w:qFormat/>
    <w:rPr>
      <w:rFonts w:cs="Times New Roman"/>
    </w:rPr>
  </w:style>
  <w:style w:type="character" w:styleId="984" w:customStyle="1">
    <w:name w:val="ListLabel 85"/>
    <w:qFormat/>
    <w:rPr>
      <w:rFonts w:cs="Times New Roman"/>
    </w:rPr>
  </w:style>
  <w:style w:type="character" w:styleId="985" w:customStyle="1">
    <w:name w:val="ListLabel 86"/>
    <w:qFormat/>
    <w:rPr>
      <w:rFonts w:cs="Times New Roman"/>
    </w:rPr>
  </w:style>
  <w:style w:type="character" w:styleId="986" w:customStyle="1">
    <w:name w:val="ListLabel 87"/>
    <w:qFormat/>
    <w:rPr>
      <w:rFonts w:cs="Times New Roman"/>
    </w:rPr>
  </w:style>
  <w:style w:type="character" w:styleId="987" w:customStyle="1">
    <w:name w:val="ListLabel 88"/>
    <w:qFormat/>
    <w:rPr>
      <w:rFonts w:cs="Times New Roman"/>
    </w:rPr>
  </w:style>
  <w:style w:type="character" w:styleId="988" w:customStyle="1">
    <w:name w:val="ListLabel 89"/>
    <w:qFormat/>
    <w:rPr>
      <w:rFonts w:cs="Times New Roman"/>
    </w:rPr>
  </w:style>
  <w:style w:type="character" w:styleId="989" w:customStyle="1">
    <w:name w:val="ListLabel 90"/>
    <w:qFormat/>
    <w:rPr>
      <w:rFonts w:cs="Times New Roman"/>
    </w:rPr>
  </w:style>
  <w:style w:type="character" w:styleId="990" w:customStyle="1">
    <w:name w:val="ListLabel 91"/>
    <w:qFormat/>
    <w:rPr>
      <w:rFonts w:cs="Times New Roman"/>
    </w:rPr>
  </w:style>
  <w:style w:type="character" w:styleId="991" w:customStyle="1">
    <w:name w:val="ListLabel 92"/>
    <w:qFormat/>
    <w:rPr>
      <w:rFonts w:cs="Times New Roman"/>
    </w:rPr>
  </w:style>
  <w:style w:type="character" w:styleId="992" w:customStyle="1">
    <w:name w:val="ListLabel 93"/>
    <w:qFormat/>
    <w:rPr>
      <w:rFonts w:cs="Times New Roman"/>
    </w:rPr>
  </w:style>
  <w:style w:type="character" w:styleId="993" w:customStyle="1">
    <w:name w:val="ListLabel 94"/>
    <w:qFormat/>
    <w:rPr>
      <w:rFonts w:eastAsia="Times New Roman"/>
    </w:rPr>
  </w:style>
  <w:style w:type="character" w:styleId="994" w:customStyle="1">
    <w:name w:val="ListLabel 95"/>
    <w:qFormat/>
    <w:rPr>
      <w:rFonts w:cs="Times New Roman"/>
    </w:rPr>
  </w:style>
  <w:style w:type="character" w:styleId="995" w:customStyle="1">
    <w:name w:val="ListLabel 96"/>
    <w:qFormat/>
    <w:rPr>
      <w:rFonts w:cs="Times New Roman"/>
    </w:rPr>
  </w:style>
  <w:style w:type="character" w:styleId="996" w:customStyle="1">
    <w:name w:val="ListLabel 97"/>
    <w:qFormat/>
    <w:rPr>
      <w:rFonts w:cs="Times New Roman"/>
    </w:rPr>
  </w:style>
  <w:style w:type="character" w:styleId="997" w:customStyle="1">
    <w:name w:val="ListLabel 98"/>
    <w:qFormat/>
    <w:rPr>
      <w:rFonts w:cs="Times New Roman"/>
    </w:rPr>
  </w:style>
  <w:style w:type="character" w:styleId="998" w:customStyle="1">
    <w:name w:val="ListLabel 99"/>
    <w:qFormat/>
    <w:rPr>
      <w:rFonts w:cs="Times New Roman"/>
    </w:rPr>
  </w:style>
  <w:style w:type="character" w:styleId="999" w:customStyle="1">
    <w:name w:val="ListLabel 100"/>
    <w:qFormat/>
    <w:rPr>
      <w:rFonts w:cs="Times New Roman"/>
    </w:rPr>
  </w:style>
  <w:style w:type="character" w:styleId="1000" w:customStyle="1">
    <w:name w:val="ListLabel 101"/>
    <w:qFormat/>
    <w:rPr>
      <w:rFonts w:cs="Times New Roman"/>
    </w:rPr>
  </w:style>
  <w:style w:type="character" w:styleId="1001" w:customStyle="1">
    <w:name w:val="ListLabel 102"/>
    <w:qFormat/>
    <w:rPr>
      <w:rFonts w:cs="Times New Roman"/>
    </w:rPr>
  </w:style>
  <w:style w:type="character" w:styleId="1002" w:customStyle="1">
    <w:name w:val="ListLabel 103"/>
    <w:qFormat/>
    <w:rPr>
      <w:rFonts w:cs="Times New Roman"/>
    </w:rPr>
  </w:style>
  <w:style w:type="character" w:styleId="1003" w:customStyle="1">
    <w:name w:val="ListLabel 104"/>
    <w:qFormat/>
    <w:rPr>
      <w:rFonts w:cs="Times New Roman"/>
      <w:sz w:val="28"/>
      <w:szCs w:val="28"/>
    </w:rPr>
  </w:style>
  <w:style w:type="character" w:styleId="1004" w:customStyle="1">
    <w:name w:val="ListLabel 105"/>
    <w:qFormat/>
    <w:rPr>
      <w:rFonts w:cs="Times New Roman"/>
    </w:rPr>
  </w:style>
  <w:style w:type="character" w:styleId="1005" w:customStyle="1">
    <w:name w:val="ListLabel 106"/>
    <w:qFormat/>
    <w:rPr>
      <w:rFonts w:cs="Times New Roman"/>
    </w:rPr>
  </w:style>
  <w:style w:type="character" w:styleId="1006" w:customStyle="1">
    <w:name w:val="ListLabel 107"/>
    <w:qFormat/>
    <w:rPr>
      <w:rFonts w:cs="Times New Roman"/>
    </w:rPr>
  </w:style>
  <w:style w:type="character" w:styleId="1007" w:customStyle="1">
    <w:name w:val="ListLabel 108"/>
    <w:qFormat/>
    <w:rPr>
      <w:rFonts w:cs="Times New Roman"/>
    </w:rPr>
  </w:style>
  <w:style w:type="character" w:styleId="1008" w:customStyle="1">
    <w:name w:val="ListLabel 109"/>
    <w:qFormat/>
    <w:rPr>
      <w:rFonts w:cs="Times New Roman"/>
    </w:rPr>
  </w:style>
  <w:style w:type="character" w:styleId="1009" w:customStyle="1">
    <w:name w:val="ListLabel 110"/>
    <w:qFormat/>
    <w:rPr>
      <w:rFonts w:cs="Times New Roman"/>
    </w:rPr>
  </w:style>
  <w:style w:type="character" w:styleId="1010" w:customStyle="1">
    <w:name w:val="ListLabel 111"/>
    <w:qFormat/>
    <w:rPr>
      <w:rFonts w:cs="Times New Roman"/>
    </w:rPr>
  </w:style>
  <w:style w:type="character" w:styleId="1011" w:customStyle="1">
    <w:name w:val="ListLabel 112"/>
    <w:qFormat/>
    <w:rPr>
      <w:rFonts w:cs="Times New Roman"/>
    </w:rPr>
  </w:style>
  <w:style w:type="character" w:styleId="1012" w:customStyle="1">
    <w:name w:val="ListLabel 113"/>
    <w:qFormat/>
    <w:rPr>
      <w:rFonts w:cs="Times New Roman"/>
      <w:b/>
      <w:sz w:val="28"/>
      <w:szCs w:val="28"/>
    </w:rPr>
  </w:style>
  <w:style w:type="character" w:styleId="1013" w:customStyle="1">
    <w:name w:val="ListLabel 114"/>
    <w:qFormat/>
    <w:rPr>
      <w:rFonts w:cs="Times New Roman"/>
    </w:rPr>
  </w:style>
  <w:style w:type="character" w:styleId="1014" w:customStyle="1">
    <w:name w:val="ListLabel 115"/>
    <w:qFormat/>
    <w:rPr>
      <w:rFonts w:cs="Times New Roman"/>
    </w:rPr>
  </w:style>
  <w:style w:type="character" w:styleId="1015" w:customStyle="1">
    <w:name w:val="ListLabel 116"/>
    <w:qFormat/>
    <w:rPr>
      <w:rFonts w:cs="Times New Roman"/>
    </w:rPr>
  </w:style>
  <w:style w:type="character" w:styleId="1016" w:customStyle="1">
    <w:name w:val="ListLabel 117"/>
    <w:qFormat/>
    <w:rPr>
      <w:rFonts w:cs="Times New Roman"/>
    </w:rPr>
  </w:style>
  <w:style w:type="character" w:styleId="1017" w:customStyle="1">
    <w:name w:val="ListLabel 118"/>
    <w:qFormat/>
    <w:rPr>
      <w:rFonts w:cs="Times New Roman"/>
    </w:rPr>
  </w:style>
  <w:style w:type="character" w:styleId="1018" w:customStyle="1">
    <w:name w:val="ListLabel 119"/>
    <w:qFormat/>
    <w:rPr>
      <w:rFonts w:cs="Times New Roman"/>
    </w:rPr>
  </w:style>
  <w:style w:type="character" w:styleId="1019" w:customStyle="1">
    <w:name w:val="ListLabel 120"/>
    <w:qFormat/>
    <w:rPr>
      <w:rFonts w:cs="Times New Roman"/>
    </w:rPr>
  </w:style>
  <w:style w:type="character" w:styleId="1020" w:customStyle="1">
    <w:name w:val="ListLabel 121"/>
    <w:qFormat/>
    <w:rPr>
      <w:rFonts w:cs="Times New Roman"/>
    </w:rPr>
  </w:style>
  <w:style w:type="character" w:styleId="1021" w:customStyle="1">
    <w:name w:val="ListLabel 122"/>
    <w:qFormat/>
    <w:rPr>
      <w:rFonts w:cs="Times New Roman"/>
    </w:rPr>
  </w:style>
  <w:style w:type="character" w:styleId="1022" w:customStyle="1">
    <w:name w:val="ListLabel 123"/>
    <w:qFormat/>
    <w:rPr>
      <w:rFonts w:cs="Times New Roman"/>
    </w:rPr>
  </w:style>
  <w:style w:type="character" w:styleId="1023" w:customStyle="1">
    <w:name w:val="ListLabel 124"/>
    <w:qFormat/>
    <w:rPr>
      <w:rFonts w:cs="Times New Roman"/>
    </w:rPr>
  </w:style>
  <w:style w:type="character" w:styleId="1024" w:customStyle="1">
    <w:name w:val="ListLabel 125"/>
    <w:qFormat/>
    <w:rPr>
      <w:rFonts w:cs="Times New Roman"/>
    </w:rPr>
  </w:style>
  <w:style w:type="character" w:styleId="1025" w:customStyle="1">
    <w:name w:val="ListLabel 126"/>
    <w:qFormat/>
    <w:rPr>
      <w:rFonts w:cs="Times New Roman"/>
    </w:rPr>
  </w:style>
  <w:style w:type="character" w:styleId="1026" w:customStyle="1">
    <w:name w:val="ListLabel 127"/>
    <w:qFormat/>
    <w:rPr>
      <w:rFonts w:cs="Times New Roman"/>
    </w:rPr>
  </w:style>
  <w:style w:type="character" w:styleId="1027" w:customStyle="1">
    <w:name w:val="ListLabel 128"/>
    <w:qFormat/>
    <w:rPr>
      <w:rFonts w:cs="Times New Roman"/>
    </w:rPr>
  </w:style>
  <w:style w:type="character" w:styleId="1028" w:customStyle="1">
    <w:name w:val="ListLabel 129"/>
    <w:qFormat/>
    <w:rPr>
      <w:rFonts w:cs="Times New Roman"/>
    </w:rPr>
  </w:style>
  <w:style w:type="character" w:styleId="1029" w:customStyle="1">
    <w:name w:val="ListLabel 130"/>
    <w:qFormat/>
    <w:rPr>
      <w:rFonts w:cs="Times New Roman"/>
    </w:rPr>
  </w:style>
  <w:style w:type="character" w:styleId="1030" w:customStyle="1">
    <w:name w:val="ListLabel 131"/>
    <w:qFormat/>
    <w:rPr>
      <w:sz w:val="26"/>
      <w:szCs w:val="26"/>
    </w:rPr>
  </w:style>
  <w:style w:type="character" w:styleId="1031" w:customStyle="1">
    <w:name w:val="Интернет-ссылка"/>
    <w:rPr>
      <w:color w:val="000080"/>
      <w:u w:val="single"/>
    </w:rPr>
  </w:style>
  <w:style w:type="paragraph" w:styleId="1032" w:customStyle="1">
    <w:name w:val="Заголовок"/>
    <w:basedOn w:val="865"/>
    <w:next w:val="103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033">
    <w:name w:val="Body Text"/>
    <w:basedOn w:val="865"/>
    <w:link w:val="885"/>
    <w:uiPriority w:val="99"/>
    <w:pPr>
      <w:jc w:val="both"/>
    </w:pPr>
    <w:rPr>
      <w:sz w:val="28"/>
    </w:rPr>
  </w:style>
  <w:style w:type="paragraph" w:styleId="1034">
    <w:name w:val="List"/>
    <w:basedOn w:val="1033"/>
    <w:rPr>
      <w:rFonts w:cs="Mangal"/>
    </w:rPr>
  </w:style>
  <w:style w:type="paragraph" w:styleId="1035" w:customStyle="1">
    <w:name w:val="Caption"/>
    <w:basedOn w:val="86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6">
    <w:name w:val="index heading"/>
    <w:basedOn w:val="865"/>
    <w:qFormat/>
    <w:pPr>
      <w:suppressLineNumbers/>
    </w:pPr>
    <w:rPr>
      <w:rFonts w:cs="Mangal"/>
    </w:rPr>
  </w:style>
  <w:style w:type="paragraph" w:styleId="1037">
    <w:name w:val="Caption"/>
    <w:basedOn w:val="865"/>
    <w:next w:val="865"/>
    <w:uiPriority w:val="99"/>
    <w:qFormat/>
    <w:pPr>
      <w:jc w:val="center"/>
    </w:pPr>
    <w:rPr>
      <w:sz w:val="28"/>
    </w:rPr>
  </w:style>
  <w:style w:type="paragraph" w:styleId="1038">
    <w:name w:val="Body Text Indent"/>
    <w:basedOn w:val="865"/>
    <w:link w:val="886"/>
    <w:uiPriority w:val="99"/>
    <w:pPr>
      <w:ind w:firstLine="993"/>
      <w:jc w:val="both"/>
    </w:pPr>
    <w:rPr>
      <w:sz w:val="28"/>
    </w:rPr>
  </w:style>
  <w:style w:type="paragraph" w:styleId="1039">
    <w:name w:val="Document Map"/>
    <w:basedOn w:val="865"/>
    <w:link w:val="887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1040">
    <w:name w:val="Body Text Indent 2"/>
    <w:basedOn w:val="865"/>
    <w:link w:val="888"/>
    <w:uiPriority w:val="99"/>
    <w:qFormat/>
    <w:pPr>
      <w:ind w:left="426" w:hanging="426"/>
    </w:pPr>
    <w:rPr>
      <w:sz w:val="28"/>
    </w:rPr>
  </w:style>
  <w:style w:type="paragraph" w:styleId="1041">
    <w:name w:val="Body Text Indent 3"/>
    <w:basedOn w:val="865"/>
    <w:link w:val="889"/>
    <w:uiPriority w:val="99"/>
    <w:qFormat/>
    <w:pPr>
      <w:ind w:firstLine="709"/>
      <w:jc w:val="both"/>
    </w:pPr>
    <w:rPr>
      <w:sz w:val="28"/>
    </w:rPr>
  </w:style>
  <w:style w:type="paragraph" w:styleId="1042">
    <w:name w:val="Body Text 2"/>
    <w:basedOn w:val="865"/>
    <w:link w:val="890"/>
    <w:uiPriority w:val="99"/>
    <w:qFormat/>
    <w:rPr>
      <w:sz w:val="28"/>
    </w:rPr>
  </w:style>
  <w:style w:type="paragraph" w:styleId="1043">
    <w:name w:val="Balloon Text"/>
    <w:basedOn w:val="865"/>
    <w:link w:val="891"/>
    <w:uiPriority w:val="99"/>
    <w:semiHidden/>
    <w:qFormat/>
    <w:rPr>
      <w:rFonts w:ascii="Tahoma" w:hAnsi="Tahoma" w:cs="Tahoma"/>
      <w:sz w:val="16"/>
      <w:szCs w:val="16"/>
    </w:rPr>
  </w:style>
  <w:style w:type="paragraph" w:styleId="1044" w:customStyle="1">
    <w:name w:val="ConsPlusNormal"/>
    <w:qFormat/>
    <w:pPr>
      <w:ind w:firstLine="720"/>
      <w:widowControl w:val="off"/>
    </w:pPr>
    <w:rPr>
      <w:rFonts w:ascii="Arial" w:hAnsi="Arial" w:cs="Arial"/>
      <w:szCs w:val="20"/>
    </w:rPr>
  </w:style>
  <w:style w:type="paragraph" w:styleId="1045" w:customStyle="1">
    <w:name w:val="Header"/>
    <w:basedOn w:val="865"/>
    <w:link w:val="892"/>
    <w:uiPriority w:val="99"/>
    <w:pPr>
      <w:tabs>
        <w:tab w:val="center" w:pos="4677" w:leader="none"/>
        <w:tab w:val="right" w:pos="9355" w:leader="none"/>
      </w:tabs>
    </w:pPr>
  </w:style>
  <w:style w:type="paragraph" w:styleId="1046" w:customStyle="1">
    <w:name w:val="ConsPlusNonformat"/>
    <w:uiPriority w:val="99"/>
    <w:qFormat/>
    <w:pPr>
      <w:widowControl w:val="off"/>
    </w:pPr>
    <w:rPr>
      <w:rFonts w:ascii="Courier New" w:hAnsi="Courier New" w:cs="Courier New"/>
      <w:szCs w:val="20"/>
    </w:rPr>
  </w:style>
  <w:style w:type="paragraph" w:styleId="1047" w:customStyle="1">
    <w:name w:val="ConsPlusTitle"/>
    <w:uiPriority w:val="99"/>
    <w:qFormat/>
    <w:pPr>
      <w:widowControl w:val="off"/>
    </w:pPr>
    <w:rPr>
      <w:rFonts w:ascii="Arial" w:hAnsi="Arial" w:cs="Arial"/>
      <w:b/>
      <w:bCs/>
      <w:szCs w:val="20"/>
    </w:rPr>
  </w:style>
  <w:style w:type="paragraph" w:styleId="1048" w:customStyle="1">
    <w:name w:val="Style8"/>
    <w:basedOn w:val="865"/>
    <w:uiPriority w:val="99"/>
    <w:qFormat/>
    <w:pPr>
      <w:ind w:firstLine="720"/>
      <w:jc w:val="both"/>
      <w:spacing w:line="322" w:lineRule="exact"/>
      <w:widowControl w:val="off"/>
    </w:pPr>
    <w:rPr>
      <w:sz w:val="24"/>
      <w:szCs w:val="24"/>
    </w:rPr>
  </w:style>
  <w:style w:type="paragraph" w:styleId="1049" w:customStyle="1">
    <w:name w:val="p5"/>
    <w:basedOn w:val="865"/>
    <w:uiPriority w:val="99"/>
    <w:qFormat/>
    <w:pPr>
      <w:spacing w:beforeAutospacing="1" w:afterAutospacing="1"/>
    </w:pPr>
    <w:rPr>
      <w:sz w:val="24"/>
      <w:szCs w:val="24"/>
    </w:rPr>
  </w:style>
  <w:style w:type="paragraph" w:styleId="1050" w:customStyle="1">
    <w:name w:val="1 Знак"/>
    <w:basedOn w:val="865"/>
    <w:link w:val="897"/>
    <w:uiPriority w:val="99"/>
    <w:qFormat/>
    <w:pPr>
      <w:ind w:left="720" w:hanging="720"/>
      <w:jc w:val="both"/>
      <w:spacing w:after="160" w:line="240" w:lineRule="exact"/>
      <w:tabs>
        <w:tab w:val="left" w:pos="720" w:leader="none"/>
      </w:tabs>
    </w:pPr>
    <w:rPr>
      <w:rFonts w:ascii="Verdana" w:hAnsi="Verdana" w:cs="Arial"/>
      <w:lang w:val="en-US" w:eastAsia="en-US"/>
    </w:rPr>
  </w:style>
  <w:style w:type="paragraph" w:styleId="1051" w:customStyle="1">
    <w:name w:val="Абзац списка1"/>
    <w:basedOn w:val="865"/>
    <w:uiPriority w:val="99"/>
    <w:qFormat/>
    <w:pPr>
      <w:ind w:left="720"/>
    </w:pPr>
    <w:rPr>
      <w:sz w:val="24"/>
      <w:szCs w:val="24"/>
    </w:rPr>
  </w:style>
  <w:style w:type="paragraph" w:styleId="1052" w:customStyle="1">
    <w:name w:val="Без интервала1"/>
    <w:link w:val="897"/>
    <w:uiPriority w:val="99"/>
    <w:qFormat/>
  </w:style>
  <w:style w:type="paragraph" w:styleId="1053" w:customStyle="1">
    <w:name w:val="ConsNormal"/>
    <w:uiPriority w:val="99"/>
    <w:qFormat/>
    <w:pPr>
      <w:ind w:right="19772" w:firstLine="720"/>
      <w:widowControl w:val="off"/>
    </w:pPr>
    <w:rPr>
      <w:rFonts w:ascii="Arial" w:hAnsi="Arial"/>
      <w:szCs w:val="20"/>
    </w:rPr>
  </w:style>
  <w:style w:type="paragraph" w:styleId="1054" w:customStyle="1">
    <w:name w:val="Заголовок к тексту"/>
    <w:basedOn w:val="865"/>
    <w:next w:val="1033"/>
    <w:uiPriority w:val="99"/>
    <w:qFormat/>
    <w:pPr>
      <w:spacing w:after="480" w:line="240" w:lineRule="exact"/>
    </w:pPr>
    <w:rPr>
      <w:b/>
      <w:sz w:val="24"/>
      <w:szCs w:val="24"/>
    </w:rPr>
  </w:style>
  <w:style w:type="paragraph" w:styleId="1055">
    <w:name w:val="Normal (Web)"/>
    <w:basedOn w:val="865"/>
    <w:uiPriority w:val="99"/>
    <w:qFormat/>
    <w:pPr>
      <w:spacing w:beforeAutospacing="1" w:afterAutospacing="1"/>
    </w:pPr>
    <w:rPr>
      <w:sz w:val="24"/>
      <w:szCs w:val="24"/>
    </w:rPr>
  </w:style>
  <w:style w:type="paragraph" w:styleId="1056" w:customStyle="1">
    <w:name w:val="consplusnormal"/>
    <w:basedOn w:val="865"/>
    <w:uiPriority w:val="99"/>
    <w:qFormat/>
    <w:pPr>
      <w:spacing w:beforeAutospacing="1" w:afterAutospacing="1"/>
    </w:pPr>
    <w:rPr>
      <w:rFonts w:ascii="Calibri" w:hAnsi="Calibri" w:cs="Calibri"/>
      <w:sz w:val="24"/>
      <w:szCs w:val="24"/>
    </w:rPr>
  </w:style>
  <w:style w:type="paragraph" w:styleId="1057" w:customStyle="1">
    <w:name w:val="Footer"/>
    <w:basedOn w:val="865"/>
    <w:link w:val="899"/>
    <w:uiPriority w:val="99"/>
    <w:pPr>
      <w:tabs>
        <w:tab w:val="center" w:pos="4677" w:leader="none"/>
        <w:tab w:val="right" w:pos="9355" w:leader="none"/>
      </w:tabs>
    </w:pPr>
  </w:style>
  <w:style w:type="paragraph" w:styleId="1058" w:customStyle="1">
    <w:name w:val="Содержимое врезки"/>
    <w:basedOn w:val="865"/>
    <w:qFormat/>
  </w:style>
  <w:style w:type="table" w:styleId="1059">
    <w:name w:val="Table Grid"/>
    <w:basedOn w:val="867"/>
    <w:uiPriority w:val="99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60" w:customStyle="1">
    <w:name w:val="constitle"/>
    <w:basedOn w:val="865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1061">
    <w:name w:val="List Paragraph"/>
    <w:basedOn w:val="86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62">
    <w:name w:val="Hyperlink"/>
    <w:basedOn w:val="866"/>
    <w:rPr>
      <w:color w:val="0000ff"/>
      <w:u w:val="single"/>
    </w:rPr>
  </w:style>
  <w:style w:type="paragraph" w:styleId="1063">
    <w:name w:val="Footer"/>
    <w:basedOn w:val="865"/>
    <w:link w:val="1064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064" w:customStyle="1">
    <w:name w:val="Нижний колонтитул Знак"/>
    <w:basedOn w:val="866"/>
    <w:link w:val="1063"/>
    <w:uiPriority w:val="99"/>
    <w:rPr>
      <w:sz w:val="24"/>
      <w:szCs w:val="24"/>
    </w:rPr>
  </w:style>
  <w:style w:type="paragraph" w:styleId="1065">
    <w:name w:val="Header"/>
    <w:basedOn w:val="865"/>
    <w:link w:val="1066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066" w:customStyle="1">
    <w:name w:val="Верхний колонтитул Знак"/>
    <w:basedOn w:val="866"/>
    <w:link w:val="1065"/>
    <w:uiPriority w:val="99"/>
    <w:rPr>
      <w:sz w:val="24"/>
      <w:szCs w:val="24"/>
    </w:rPr>
  </w:style>
  <w:style w:type="paragraph" w:styleId="1067">
    <w:name w:val="No Spacing"/>
    <w:uiPriority w:val="1"/>
    <w:qFormat/>
    <w:rPr>
      <w:sz w:val="24"/>
      <w:szCs w:val="24"/>
    </w:rPr>
  </w:style>
  <w:style w:type="paragraph" w:styleId="1068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E008-B805-4ACF-90C4-3C6D1FD6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Суроткина</dc:creator>
  <dc:description/>
  <dc:language>ru-RU</dc:language>
  <cp:revision>102</cp:revision>
  <dcterms:created xsi:type="dcterms:W3CDTF">2017-11-23T13:18:00Z</dcterms:created>
  <dcterms:modified xsi:type="dcterms:W3CDTF">2025-07-09T11:19:55Z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